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CB" w:rsidRDefault="00BE517A" w:rsidP="00691ACB">
      <w:pPr>
        <w:ind w:right="-1"/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8.35pt;margin-top:28.2pt;width:1in;height:1in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8" DrawAspect="Content" ObjectID="_1821276449" r:id="rId5"/>
        </w:object>
      </w:r>
      <w:r w:rsidR="00691ACB">
        <w:rPr>
          <w:sz w:val="28"/>
          <w:szCs w:val="28"/>
        </w:rPr>
        <w:t xml:space="preserve">     </w:t>
      </w:r>
    </w:p>
    <w:p w:rsidR="00691ACB" w:rsidRDefault="00691ACB" w:rsidP="00691ACB">
      <w:pPr>
        <w:tabs>
          <w:tab w:val="left" w:pos="9923"/>
        </w:tabs>
        <w:ind w:right="-1"/>
        <w:jc w:val="both"/>
      </w:pPr>
      <w:r>
        <w:rPr>
          <w:sz w:val="28"/>
          <w:szCs w:val="28"/>
        </w:rPr>
        <w:t xml:space="preserve">           </w:t>
      </w:r>
      <w:r>
        <w:t xml:space="preserve">   </w:t>
      </w:r>
    </w:p>
    <w:p w:rsidR="00691ACB" w:rsidRDefault="00691ACB" w:rsidP="00691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 Л А В А   </w:t>
      </w:r>
      <w:proofErr w:type="spellStart"/>
      <w:r>
        <w:rPr>
          <w:b/>
          <w:sz w:val="36"/>
          <w:szCs w:val="36"/>
        </w:rPr>
        <w:t>А</w:t>
      </w:r>
      <w:proofErr w:type="spellEnd"/>
      <w:r>
        <w:rPr>
          <w:b/>
          <w:sz w:val="36"/>
          <w:szCs w:val="36"/>
        </w:rPr>
        <w:t xml:space="preserve"> Д М И Н И С Т Р А Ц И </w:t>
      </w:r>
      <w:proofErr w:type="spellStart"/>
      <w:r>
        <w:rPr>
          <w:b/>
          <w:sz w:val="36"/>
          <w:szCs w:val="36"/>
        </w:rPr>
        <w:t>И</w:t>
      </w:r>
      <w:proofErr w:type="spellEnd"/>
    </w:p>
    <w:p w:rsidR="00691ACB" w:rsidRDefault="00691ACB" w:rsidP="00691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 У Н И Ц И П А Л Ь Н О Г О     РА Й О Н А</w:t>
      </w:r>
    </w:p>
    <w:p w:rsidR="00691ACB" w:rsidRDefault="00691ACB" w:rsidP="00691A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«ЛЕВАШИНСКИЙ РАЙОН» РЕСПУБЛИКИ ДАГЕСТАН</w:t>
      </w:r>
    </w:p>
    <w:p w:rsidR="00691ACB" w:rsidRDefault="00691ACB" w:rsidP="00691ACB">
      <w:pPr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              </w:t>
      </w:r>
    </w:p>
    <w:p w:rsidR="00691ACB" w:rsidRDefault="00691ACB" w:rsidP="00691ACB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  О</w:t>
      </w:r>
      <w:proofErr w:type="gramEnd"/>
      <w:r>
        <w:rPr>
          <w:b/>
          <w:sz w:val="36"/>
          <w:szCs w:val="36"/>
        </w:rPr>
        <w:t xml:space="preserve">  С  Т  А  Н  О  В  Л  Е  Н  И  Е</w:t>
      </w: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>№ 19</w:t>
      </w:r>
      <w:r w:rsidR="00D916E3">
        <w:rPr>
          <w:b/>
          <w:sz w:val="36"/>
          <w:szCs w:val="36"/>
        </w:rPr>
        <w:t>1</w:t>
      </w:r>
    </w:p>
    <w:p w:rsidR="00691ACB" w:rsidRDefault="00691ACB" w:rsidP="00691ACB">
      <w:pPr>
        <w:jc w:val="center"/>
        <w:rPr>
          <w:b/>
          <w:sz w:val="16"/>
          <w:szCs w:val="16"/>
        </w:rPr>
      </w:pPr>
    </w:p>
    <w:p w:rsidR="00691ACB" w:rsidRDefault="00691ACB" w:rsidP="00691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916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октября 202</w:t>
      </w:r>
      <w:r w:rsidR="00D916E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691ACB" w:rsidRDefault="00691ACB" w:rsidP="00691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</w:t>
      </w:r>
    </w:p>
    <w:p w:rsidR="00691ACB" w:rsidRDefault="00691ACB" w:rsidP="00691ACB">
      <w:pPr>
        <w:jc w:val="center"/>
        <w:rPr>
          <w:b/>
          <w:sz w:val="16"/>
          <w:szCs w:val="16"/>
        </w:rPr>
      </w:pPr>
    </w:p>
    <w:p w:rsidR="00691ACB" w:rsidRDefault="00691ACB" w:rsidP="00691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916E3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D916E3">
        <w:rPr>
          <w:b/>
          <w:sz w:val="28"/>
          <w:szCs w:val="28"/>
        </w:rPr>
        <w:t xml:space="preserve">объявлении </w:t>
      </w:r>
      <w:r>
        <w:rPr>
          <w:b/>
          <w:sz w:val="28"/>
          <w:szCs w:val="28"/>
        </w:rPr>
        <w:t>месячника «Бел</w:t>
      </w:r>
      <w:r w:rsidR="00D916E3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трост</w:t>
      </w:r>
      <w:r w:rsidR="00D916E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» </w:t>
      </w:r>
    </w:p>
    <w:p w:rsidR="00691ACB" w:rsidRDefault="00691ACB" w:rsidP="00691ACB">
      <w:pPr>
        <w:jc w:val="center"/>
        <w:rPr>
          <w:b/>
          <w:sz w:val="28"/>
          <w:szCs w:val="28"/>
        </w:rPr>
      </w:pPr>
    </w:p>
    <w:p w:rsidR="00691ACB" w:rsidRDefault="00691ACB" w:rsidP="00691ACB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В связи с проведением Всемирным союзом слепых ежегодно в преддверие «Международного дня слепых», который отмечается 13 ноября, акции «Белая трость», с целью привлечения внимания государственных органов, органов местного самоуправления и общественности к проблемам инвалидов по зрению, создания приемлемых и комфортных условий жизнедеятельности, адаптации и интеграции инвалидов в современную жизнь, а также улучшения безопасности на дорогах и </w:t>
      </w:r>
      <w:proofErr w:type="gramStart"/>
      <w:r>
        <w:rPr>
          <w:sz w:val="28"/>
          <w:szCs w:val="28"/>
        </w:rPr>
        <w:t>улицах,</w:t>
      </w:r>
      <w:r>
        <w:rPr>
          <w:b/>
          <w:color w:val="000000" w:themeColor="text1"/>
          <w:sz w:val="28"/>
          <w:szCs w:val="28"/>
        </w:rPr>
        <w:t xml:space="preserve">  п</w:t>
      </w:r>
      <w:proofErr w:type="gramEnd"/>
      <w:r>
        <w:rPr>
          <w:b/>
          <w:color w:val="000000" w:themeColor="text1"/>
          <w:sz w:val="28"/>
          <w:szCs w:val="28"/>
        </w:rPr>
        <w:t xml:space="preserve"> о с т а н о в л я ю:</w:t>
      </w:r>
    </w:p>
    <w:p w:rsidR="00F9173E" w:rsidRDefault="00F9173E" w:rsidP="00691ACB">
      <w:pPr>
        <w:jc w:val="both"/>
        <w:rPr>
          <w:sz w:val="28"/>
          <w:szCs w:val="28"/>
        </w:rPr>
      </w:pP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1.Объявить месячник «Бел</w:t>
      </w:r>
      <w:r w:rsidR="00AF3DEF">
        <w:rPr>
          <w:sz w:val="28"/>
          <w:szCs w:val="28"/>
        </w:rPr>
        <w:t>ой</w:t>
      </w:r>
      <w:r>
        <w:rPr>
          <w:sz w:val="28"/>
          <w:szCs w:val="28"/>
        </w:rPr>
        <w:t xml:space="preserve"> трост</w:t>
      </w:r>
      <w:r w:rsidR="00AF3DEF">
        <w:rPr>
          <w:sz w:val="28"/>
          <w:szCs w:val="28"/>
        </w:rPr>
        <w:t>и</w:t>
      </w:r>
      <w:r>
        <w:rPr>
          <w:sz w:val="28"/>
          <w:szCs w:val="28"/>
        </w:rPr>
        <w:t>» в Левашинском районе с 15 октября по 15 ноября 202</w:t>
      </w:r>
      <w:r w:rsidR="00AF3DEF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целях улучшения эффективности совместной работы государственных органов, органов местного самоуправления и общественных организаций в создании приемлемых условий жизнедеятельности инвалидов по зрению в октябре 202</w:t>
      </w:r>
      <w:r w:rsidR="00AF3DE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провести «круглый стол» с участием руководящих работников Администрации района, учреждений здравоохранения, спорта, образования, культуры, социального обеспечения, МФЦ, ГИБДД, СМИ и Левашинской МО ВОС.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3.Рекомендовать главам сельских администраций провести обследование жилищно-бытовых условий инвалидов по зрению и оказать им посильную помощь в проведении ремонта домов. Рассмотреть вопрос выделения земельных участков в первоочередном порядке, согласно поданным заявлениям.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4.Рекомендовать</w:t>
      </w:r>
      <w:r w:rsidR="00210470">
        <w:rPr>
          <w:sz w:val="28"/>
          <w:szCs w:val="28"/>
        </w:rPr>
        <w:t xml:space="preserve"> </w:t>
      </w:r>
      <w:r w:rsidR="00210470">
        <w:rPr>
          <w:sz w:val="28"/>
          <w:szCs w:val="28"/>
        </w:rPr>
        <w:t>ГКУ РД</w:t>
      </w:r>
      <w:r>
        <w:rPr>
          <w:sz w:val="28"/>
          <w:szCs w:val="28"/>
        </w:rPr>
        <w:t xml:space="preserve"> </w:t>
      </w:r>
      <w:r w:rsidR="00210470">
        <w:rPr>
          <w:sz w:val="28"/>
          <w:szCs w:val="28"/>
        </w:rPr>
        <w:t>«</w:t>
      </w:r>
      <w:r>
        <w:rPr>
          <w:sz w:val="28"/>
          <w:szCs w:val="28"/>
        </w:rPr>
        <w:t>Комплексн</w:t>
      </w:r>
      <w:r w:rsidR="00210470">
        <w:rPr>
          <w:sz w:val="28"/>
          <w:szCs w:val="28"/>
        </w:rPr>
        <w:t>ый</w:t>
      </w:r>
      <w:r>
        <w:rPr>
          <w:sz w:val="28"/>
          <w:szCs w:val="28"/>
        </w:rPr>
        <w:t xml:space="preserve"> центр социального обслуживания населения в МО «Левашинский район» оказать посильную помощь инвалидам по зрению   согласно заявкам Левашинской МО ВОС.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Отделу по физической культуре и спорту и МКУК «Межпоселенческий культурно-досуговый центр» оказать практическую помощь Левашинской местной организации ВОС в проведении всех плановых мероприятий.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Г</w:t>
      </w:r>
      <w:r w:rsidR="00210470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="00210470">
        <w:rPr>
          <w:sz w:val="28"/>
          <w:szCs w:val="28"/>
        </w:rPr>
        <w:t xml:space="preserve"> РД</w:t>
      </w:r>
      <w:r>
        <w:rPr>
          <w:sz w:val="28"/>
          <w:szCs w:val="28"/>
        </w:rPr>
        <w:t xml:space="preserve"> «Центр занятости населения в МО «Левашинский район» в первоочередном порядке трудоустроить молодых специалистов из числа инвалидов по зрению, окончивших средние специальные и высшие учебные заведения, и создать условия для организации малого бизнеса.</w:t>
      </w:r>
      <w:r w:rsidR="00F9173E">
        <w:rPr>
          <w:sz w:val="28"/>
          <w:szCs w:val="28"/>
        </w:rPr>
        <w:t xml:space="preserve"> </w:t>
      </w:r>
    </w:p>
    <w:p w:rsidR="00F9173E" w:rsidRDefault="00F9173E" w:rsidP="00691ACB">
      <w:pPr>
        <w:ind w:firstLine="708"/>
        <w:jc w:val="both"/>
        <w:rPr>
          <w:sz w:val="28"/>
          <w:szCs w:val="28"/>
        </w:rPr>
      </w:pPr>
    </w:p>
    <w:p w:rsidR="00F9173E" w:rsidRDefault="00F9173E" w:rsidP="00691ACB">
      <w:pPr>
        <w:ind w:firstLine="708"/>
        <w:jc w:val="both"/>
        <w:rPr>
          <w:sz w:val="28"/>
          <w:szCs w:val="28"/>
        </w:rPr>
      </w:pPr>
    </w:p>
    <w:p w:rsidR="00F9173E" w:rsidRDefault="00F9173E" w:rsidP="00691ACB">
      <w:pPr>
        <w:ind w:firstLine="708"/>
        <w:jc w:val="both"/>
        <w:rPr>
          <w:sz w:val="28"/>
          <w:szCs w:val="28"/>
        </w:rPr>
      </w:pPr>
    </w:p>
    <w:p w:rsidR="00F9173E" w:rsidRDefault="00F9173E" w:rsidP="00691ACB">
      <w:pPr>
        <w:ind w:firstLine="708"/>
        <w:jc w:val="both"/>
        <w:rPr>
          <w:sz w:val="28"/>
          <w:szCs w:val="28"/>
        </w:rPr>
      </w:pPr>
    </w:p>
    <w:p w:rsidR="00F9173E" w:rsidRDefault="00F9173E" w:rsidP="00691ACB">
      <w:pPr>
        <w:ind w:firstLine="708"/>
        <w:jc w:val="both"/>
        <w:rPr>
          <w:sz w:val="28"/>
          <w:szCs w:val="28"/>
        </w:rPr>
      </w:pP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руководителям Г</w:t>
      </w:r>
      <w:r w:rsidR="00F9173E">
        <w:rPr>
          <w:sz w:val="28"/>
          <w:szCs w:val="28"/>
        </w:rPr>
        <w:t>Б</w:t>
      </w:r>
      <w:r>
        <w:rPr>
          <w:sz w:val="28"/>
          <w:szCs w:val="28"/>
        </w:rPr>
        <w:t>У РД «Левашинская ЦРБ», Территориальному органу Фонда Пенсионного и Социального страхования России по РД - Отделу заблаговременной работы в Левашинском районе, директору КЦСОН, начальнику УСЗН, а также поручить начальнику управления образования обеспечить покраску в желтый или оранжевый цвет первых и последних ступенек каждого лестничного марша в своих зданиях.</w:t>
      </w:r>
    </w:p>
    <w:p w:rsidR="00691ACB" w:rsidRDefault="00691ACB" w:rsidP="00691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Рекомендовать руководителю Левашинской районной поликлиники провести обследование зрения детей в школьных и дошкольных учреждениях и нуждающихся направлять для дальнейшего обследования в Центр микрохирургии глаза в г. Каспийск, согласовав с Левашинской МО ВОС;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во всех медицинских учреждениях сельских поселений вывесить график приема врача-офтальмолога;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участковые больницы района и сельские ФАП таблицами для определения остроты зрения.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Управлению образования создать в образовательных учреждениях приемлемые условия с щадящим режимом обучения для детей с дефектами зрения.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 Начальнику Финансового управления Администрации района рассмотреть возможность выделения из муниципального бюджета средств Левашинской МО ВОС для проведения мероприятий в рамках месячника «Бел</w:t>
      </w:r>
      <w:r w:rsidR="00F9173E">
        <w:rPr>
          <w:sz w:val="28"/>
          <w:szCs w:val="28"/>
        </w:rPr>
        <w:t>ой</w:t>
      </w:r>
      <w:r>
        <w:rPr>
          <w:sz w:val="28"/>
          <w:szCs w:val="28"/>
        </w:rPr>
        <w:t xml:space="preserve"> трост</w:t>
      </w:r>
      <w:r w:rsidR="00F9173E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="00F917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173E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приобретения технических средств реабилитации.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Редакции районной газеты «По новому пути» широко освещать реабилитационные мероприятия, проводимые Левашинской МО ВОС.</w:t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12.Рекомендовать главам сельских поселений и руководителям предприятий и организаций, некоммерческих структур оказывать Левашинской МО ВОС посильную финансовую помощь для проведения мероприятий, направленных на реабилитацию инвалидов по зрению.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 Контроль за исполнением данного постановления возложить на первого заместителя главы Администрации района Дибирова А З.</w:t>
      </w:r>
    </w:p>
    <w:p w:rsidR="00691ACB" w:rsidRDefault="00691ACB" w:rsidP="00691ACB">
      <w:pPr>
        <w:jc w:val="both"/>
        <w:rPr>
          <w:sz w:val="28"/>
          <w:szCs w:val="28"/>
        </w:rPr>
      </w:pPr>
    </w:p>
    <w:p w:rsidR="00691ACB" w:rsidRDefault="00691ACB" w:rsidP="00691ACB">
      <w:pPr>
        <w:jc w:val="both"/>
        <w:rPr>
          <w:sz w:val="28"/>
          <w:szCs w:val="28"/>
        </w:rPr>
      </w:pPr>
    </w:p>
    <w:p w:rsidR="00691ACB" w:rsidRDefault="00691ACB" w:rsidP="00691ACB">
      <w:pPr>
        <w:jc w:val="both"/>
        <w:rPr>
          <w:sz w:val="28"/>
          <w:szCs w:val="28"/>
        </w:rPr>
      </w:pPr>
    </w:p>
    <w:p w:rsidR="00691ACB" w:rsidRDefault="00691ACB" w:rsidP="00691ACB">
      <w:pPr>
        <w:jc w:val="both"/>
        <w:rPr>
          <w:b/>
          <w:sz w:val="28"/>
          <w:szCs w:val="28"/>
        </w:rPr>
      </w:pPr>
    </w:p>
    <w:p w:rsidR="00691ACB" w:rsidRDefault="00691ACB" w:rsidP="00691A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517A">
        <w:rPr>
          <w:b/>
          <w:sz w:val="28"/>
          <w:szCs w:val="28"/>
        </w:rPr>
        <w:t>Врио г</w:t>
      </w:r>
      <w:r>
        <w:rPr>
          <w:b/>
          <w:sz w:val="28"/>
          <w:szCs w:val="28"/>
        </w:rPr>
        <w:t>лав</w:t>
      </w:r>
      <w:r w:rsidR="00BE517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Администрации </w:t>
      </w:r>
    </w:p>
    <w:p w:rsidR="00E1152A" w:rsidRDefault="00BE51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91ACB">
        <w:rPr>
          <w:b/>
          <w:sz w:val="28"/>
          <w:szCs w:val="28"/>
        </w:rPr>
        <w:t xml:space="preserve">муниципального района   </w:t>
      </w:r>
      <w:r w:rsidR="00691ACB">
        <w:rPr>
          <w:b/>
          <w:sz w:val="28"/>
          <w:szCs w:val="28"/>
        </w:rPr>
        <w:tab/>
      </w:r>
      <w:r w:rsidR="00691ACB">
        <w:rPr>
          <w:b/>
          <w:sz w:val="28"/>
          <w:szCs w:val="28"/>
        </w:rPr>
        <w:tab/>
      </w:r>
      <w:r w:rsidR="00691ACB">
        <w:rPr>
          <w:b/>
          <w:sz w:val="28"/>
          <w:szCs w:val="28"/>
        </w:rPr>
        <w:tab/>
      </w:r>
      <w:r w:rsidR="00691ACB">
        <w:rPr>
          <w:b/>
          <w:sz w:val="28"/>
          <w:szCs w:val="28"/>
        </w:rPr>
        <w:tab/>
      </w:r>
      <w:r w:rsidR="00691AC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Дибиров А.З.</w:t>
      </w:r>
      <w:bookmarkStart w:id="0" w:name="_GoBack"/>
      <w:bookmarkEnd w:id="0"/>
    </w:p>
    <w:sectPr w:rsidR="00E1152A" w:rsidSect="00AA215F">
      <w:pgSz w:w="11906" w:h="16838"/>
      <w:pgMar w:top="0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22"/>
    <w:rsid w:val="00210470"/>
    <w:rsid w:val="00691ACB"/>
    <w:rsid w:val="00A71C8E"/>
    <w:rsid w:val="00AA215F"/>
    <w:rsid w:val="00AF3DEF"/>
    <w:rsid w:val="00BE517A"/>
    <w:rsid w:val="00D916E3"/>
    <w:rsid w:val="00E1152A"/>
    <w:rsid w:val="00F9173E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62A9417-F963-43CE-B8DE-157DFDC9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CB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1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2025-10-06T14:20:00Z</cp:lastPrinted>
  <dcterms:created xsi:type="dcterms:W3CDTF">2025-10-02T13:39:00Z</dcterms:created>
  <dcterms:modified xsi:type="dcterms:W3CDTF">2025-10-06T14:21:00Z</dcterms:modified>
</cp:coreProperties>
</file>